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</w:rPr>
        <w:t>附件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仿宋_GB2312" w:hAnsi="宋体" w:eastAsia="仿宋_GB2312"/>
          <w:b/>
          <w:color w:val="000000"/>
          <w:sz w:val="36"/>
          <w:szCs w:val="52"/>
        </w:rPr>
      </w:pPr>
      <w:bookmarkStart w:id="0" w:name="_GoBack"/>
      <w:r>
        <w:rPr>
          <w:rFonts w:hint="eastAsia" w:ascii="黑体" w:eastAsia="黑体"/>
          <w:color w:val="000000"/>
          <w:sz w:val="44"/>
          <w:szCs w:val="44"/>
        </w:rPr>
        <w:t>福建省2018年省级教学团队推荐汇总表</w:t>
      </w:r>
    </w:p>
    <w:bookmarkEnd w:id="0"/>
    <w:p>
      <w:pPr>
        <w:spacing w:before="156" w:beforeLines="50" w:after="156" w:afterLines="50" w:line="360" w:lineRule="auto"/>
        <w:ind w:firstLine="960" w:firstLineChars="400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推荐学校（公章）：</w:t>
      </w:r>
    </w:p>
    <w:tbl>
      <w:tblPr>
        <w:tblStyle w:val="3"/>
        <w:tblpPr w:leftFromText="180" w:rightFromText="180" w:vertAnchor="text" w:horzAnchor="page" w:tblpXSpec="center" w:tblpY="95"/>
        <w:tblOverlap w:val="never"/>
        <w:tblW w:w="121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977"/>
        <w:gridCol w:w="2974"/>
        <w:gridCol w:w="2064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序号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团队类别</w:t>
            </w:r>
          </w:p>
        </w:tc>
        <w:tc>
          <w:tcPr>
            <w:tcW w:w="297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团队名称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带头人姓名</w:t>
            </w:r>
          </w:p>
        </w:tc>
        <w:tc>
          <w:tcPr>
            <w:tcW w:w="417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所在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lang w:eastAsia="zh-CN"/>
              </w:rPr>
              <w:t>学院（部门）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974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4176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974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4176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974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4176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974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4176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974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4176" w:type="dxa"/>
            <w:vAlign w:val="center"/>
          </w:tcPr>
          <w:p>
            <w:pPr>
              <w:jc w:val="center"/>
              <w:rPr>
                <w:color w:val="000000"/>
                <w:sz w:val="28"/>
              </w:rPr>
            </w:pPr>
          </w:p>
        </w:tc>
      </w:tr>
    </w:tbl>
    <w:p>
      <w:pPr>
        <w:rPr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p>
      <w:pPr>
        <w:tabs>
          <w:tab w:val="left" w:pos="673"/>
        </w:tabs>
        <w:jc w:val="left"/>
        <w:rPr>
          <w:rFonts w:hint="eastAsia"/>
          <w:color w:val="000000"/>
        </w:rPr>
      </w:pPr>
    </w:p>
    <w:p>
      <w:pPr>
        <w:tabs>
          <w:tab w:val="left" w:pos="673"/>
        </w:tabs>
        <w:jc w:val="left"/>
        <w:rPr>
          <w:rFonts w:hint="eastAsia"/>
          <w:color w:val="000000"/>
        </w:rPr>
      </w:pPr>
    </w:p>
    <w:p>
      <w:pPr>
        <w:tabs>
          <w:tab w:val="left" w:pos="673"/>
        </w:tabs>
        <w:jc w:val="left"/>
        <w:rPr>
          <w:rFonts w:hint="eastAsia"/>
          <w:color w:val="000000"/>
        </w:rPr>
      </w:pPr>
    </w:p>
    <w:p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 xml:space="preserve">       </w:t>
      </w:r>
      <w:r>
        <w:rPr>
          <w:rFonts w:hint="eastAsia" w:ascii="宋体" w:hAnsi="宋体" w:cs="宋体"/>
          <w:color w:val="000000"/>
          <w:sz w:val="28"/>
          <w:szCs w:val="28"/>
        </w:rPr>
        <w:t xml:space="preserve">联系人：                   电话（手机）：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509EC"/>
    <w:rsid w:val="360509E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